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0"/>
      </w:pPr>
      <w:r>
        <w:rPr>
          <w:b/>
          <w:bCs/>
          <w:color w:val="A68A3C"/>
          <w:spacing w:val="40"/>
          <w:sz w:val="18"/>
          <w:szCs w:val="18"/>
        </w:rPr>
        <w:t xml:space="preserve">MODÈLE GRATUIT</w:t>
      </w:r>
    </w:p>
    <w:p>
      <w:pPr>
        <w:pStyle w:val="Title"/>
        <w:spacing w:after="160"/>
      </w:pPr>
      <w:r>
        <w:t xml:space="preserve">Cahier des charges</w:t>
      </w:r>
    </w:p>
    <w:p>
      <w:pPr>
        <w:spacing w:after="600"/>
      </w:pPr>
      <w:r>
        <w:rPr>
          <w:rFonts w:ascii="Georgia" w:cs="Georgia" w:eastAsia="Georgia" w:hAnsi="Georgia"/>
          <w:color w:val="6B6B6B"/>
          <w:sz w:val="32"/>
          <w:szCs w:val="32"/>
        </w:rPr>
        <w:t xml:space="preserve">Site internet ou application mobile</w:t>
      </w:r>
    </w:p>
    <w:tbl>
      <w:tblPr>
        <w:tblW w:type="dxa" w:w="9412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</w:tblPr>
      <w:tblGrid>
        <w:gridCol w:w="3294"/>
        <w:gridCol w:w="6118"/>
      </w:tblGrid>
      <w:tr>
        <w:tc>
          <w:tcPr>
            <w:tcW w:type="dxa" w:w="3294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Nom du projet</w:t>
            </w:r>
          </w:p>
        </w:tc>
        <w:tc>
          <w:tcPr>
            <w:tcW w:type="dxa" w:w="6118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94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Entreprise</w:t>
            </w:r>
          </w:p>
        </w:tc>
        <w:tc>
          <w:tcPr>
            <w:tcW w:type="dxa" w:w="6118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94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Contact (nom, e-mail, téléphone)</w:t>
            </w:r>
          </w:p>
        </w:tc>
        <w:tc>
          <w:tcPr>
            <w:tcW w:type="dxa" w:w="6118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94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Date</w:t>
            </w:r>
          </w:p>
        </w:tc>
        <w:tc>
          <w:tcPr>
            <w:tcW w:type="dxa" w:w="6118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94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Version du document</w:t>
            </w:r>
          </w:p>
        </w:tc>
        <w:tc>
          <w:tcPr>
            <w:tcW w:type="dxa" w:w="6118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600"/>
      </w:pPr>
      <w:r>
        <w:rPr>
          <w:b/>
          <w:bCs/>
        </w:rPr>
        <w:t xml:space="preserve">Comment utiliser ce modèle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Remplacez les textes en gris par vos réponses, avec vos mots : inutile d'être technique.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Décrivez le besoin plutôt que la solution : « mes clientes doivent réserver un créneau » vaut mieux que « il faut un module X ».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Supprimez les sections qui ne vous concernent pas. Trois à huit pages suffisent dans la plupart des projets.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Un doute sur une réponse ? Écrivez-le tel quel : c'est une information utile pour la personne qui chiffrera le projet.</w:t>
      </w: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1. Le contexte</w:t>
      </w:r>
    </w:p>
    <w:p>
      <w:pPr>
        <w:spacing w:after="120" w:line="300"/>
      </w:pPr>
      <w:r>
        <w:rPr>
          <w:i/>
          <w:iCs/>
          <w:color w:val="6B6B6B"/>
        </w:rPr>
        <w:t xml:space="preserve">Présentez votre activité en quelques lignes et expliquez pourquoi ce projet maintenant.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Que fait votre entreprise, pour qui, depuis quand 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Qu'est-ce qui existe déjà (site, application, outils, réseaux sociaux) 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Qu'est-ce qui ne fonctionne pas aujourd'hui, ou qu'est-ce qui manque ?</w:t>
      </w: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2. Les objectifs</w:t>
      </w:r>
    </w:p>
    <w:p>
      <w:pPr>
        <w:spacing w:after="120" w:line="300"/>
      </w:pPr>
      <w:r>
        <w:rPr>
          <w:i/>
          <w:iCs/>
          <w:color w:val="6B6B6B"/>
        </w:rPr>
        <w:t xml:space="preserve">Trois objectifs au maximum, et pour chacun, un moyen simple de savoir s'il est atteint.</w:t>
      </w:r>
    </w:p>
    <w:tbl>
      <w:tblPr>
        <w:tblW w:type="dxa" w:w="9412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</w:tblPr>
      <w:tblGrid>
        <w:gridCol w:w="5319"/>
        <w:gridCol w:w="4093"/>
      </w:tblGrid>
      <w:tr>
        <w:trPr>
          <w:tblHeader/>
        </w:trPr>
        <w:tc>
          <w:tcPr>
            <w:tcW w:type="dxa" w:w="5319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Objectif</w:t>
            </w:r>
          </w:p>
        </w:tc>
        <w:tc>
          <w:tcPr>
            <w:tcW w:type="dxa" w:w="4093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Comment le mesurer</w:t>
            </w:r>
          </w:p>
        </w:tc>
      </w:tr>
      <w:tr>
        <w:tc>
          <w:tcPr>
            <w:tcW w:type="dxa" w:w="531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Exemple : recevoir des demandes de rendez-vous en ligne</w:t>
            </w:r>
          </w:p>
        </w:tc>
        <w:tc>
          <w:tcPr>
            <w:tcW w:type="dxa" w:w="409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Nombre de réservations par mois</w:t>
            </w:r>
          </w:p>
        </w:tc>
      </w:tr>
      <w:tr>
        <w:tc>
          <w:tcPr>
            <w:tcW w:type="dxa" w:w="531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409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1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409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1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409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3. Les utilisateurs</w:t>
      </w:r>
    </w:p>
    <w:p>
      <w:pPr>
        <w:spacing w:after="120" w:line="300"/>
      </w:pPr>
      <w:r>
        <w:rPr>
          <w:i/>
          <w:iCs/>
          <w:color w:val="6B6B6B"/>
        </w:rPr>
        <w:t xml:space="preserve">Qui va utiliser le site ou l'application ? Décrivez chaque profil en une ligne.</w:t>
      </w:r>
    </w:p>
    <w:tbl>
      <w:tblPr>
        <w:tblW w:type="dxa" w:w="9412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</w:tblPr>
      <w:tblGrid>
        <w:gridCol w:w="2689"/>
        <w:gridCol w:w="4302"/>
        <w:gridCol w:w="2421"/>
      </w:tblGrid>
      <w:tr>
        <w:trPr>
          <w:tblHeader/>
        </w:trPr>
        <w:tc>
          <w:tcPr>
            <w:tcW w:type="dxa" w:w="2689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Profil</w:t>
            </w:r>
          </w:p>
        </w:tc>
        <w:tc>
          <w:tcPr>
            <w:tcW w:type="dxa" w:w="4302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Ce qu'il vient chercher</w:t>
            </w:r>
          </w:p>
        </w:tc>
        <w:tc>
          <w:tcPr>
            <w:tcW w:type="dxa" w:w="2421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Sur quel support</w:t>
            </w:r>
          </w:p>
        </w:tc>
      </w:tr>
      <w:tr>
        <w:tc>
          <w:tcPr>
            <w:tcW w:type="dxa" w:w="268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Exemple : nouvelle cliente</w:t>
            </w:r>
          </w:p>
        </w:tc>
        <w:tc>
          <w:tcPr>
            <w:tcW w:type="dxa" w:w="430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Comprendre l'offre et réserver une séance</w:t>
            </w:r>
          </w:p>
        </w:tc>
        <w:tc>
          <w:tcPr>
            <w:tcW w:type="dxa" w:w="242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Mobile surtout</w:t>
            </w:r>
          </w:p>
        </w:tc>
      </w:tr>
      <w:tr>
        <w:tc>
          <w:tcPr>
            <w:tcW w:type="dxa" w:w="268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430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42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8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430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42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8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430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42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4. Les fonctionnalités</w:t>
      </w:r>
    </w:p>
    <w:p>
      <w:pPr>
        <w:spacing w:after="120" w:line="300"/>
      </w:pPr>
      <w:r>
        <w:rPr>
          <w:i/>
          <w:iCs/>
          <w:color w:val="6B6B6B"/>
        </w:rPr>
        <w:t xml:space="preserve">Listez tout ce que le site ou l'application doit permettre, puis classez chaque ligne : indispensable dès le lancement, important, ou plus tard.</w:t>
      </w:r>
    </w:p>
    <w:tbl>
      <w:tblPr>
        <w:tblW w:type="dxa" w:w="9412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</w:tblPr>
      <w:tblGrid>
        <w:gridCol w:w="3764"/>
        <w:gridCol w:w="2151"/>
        <w:gridCol w:w="3497"/>
      </w:tblGrid>
      <w:tr>
        <w:trPr>
          <w:tblHeader/>
        </w:trPr>
        <w:tc>
          <w:tcPr>
            <w:tcW w:type="dxa" w:w="3764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Fonctionnalité</w:t>
            </w:r>
          </w:p>
        </w:tc>
        <w:tc>
          <w:tcPr>
            <w:tcW w:type="dxa" w:w="2151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Priorité</w:t>
            </w:r>
          </w:p>
        </w:tc>
        <w:tc>
          <w:tcPr>
            <w:tcW w:type="dxa" w:w="3497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Précisions</w:t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Exemple : créer un compte</w:t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Indispensable</w:t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Avec e-mail, ou avec Apple et Google</w:t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Exemple : paiement en ligne</w:t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Plus tard</w:t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Abonnement mensuel envisagé</w:t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764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2151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49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5. Les parcours principaux</w:t>
      </w:r>
    </w:p>
    <w:p>
      <w:pPr>
        <w:spacing w:after="120" w:line="300"/>
      </w:pPr>
      <w:r>
        <w:rPr>
          <w:i/>
          <w:iCs/>
          <w:color w:val="6B6B6B"/>
        </w:rPr>
        <w:t xml:space="preserve">Racontez, étape par étape, ce que fait un utilisateur pour accomplir l'action la plus importante.</w:t>
      </w:r>
    </w:p>
    <w:p>
      <w:pPr>
        <w:spacing w:after="120" w:line="300"/>
      </w:pPr>
      <w:r>
        <w:rPr>
          <w:i/>
          <w:iCs/>
          <w:color w:val="6B6B6B"/>
        </w:rPr>
        <w:t xml:space="preserve">Exemple : 1. La cliente arrive depuis Google. 2. Elle découvre les soins et les tarifs. 3. Elle choisit un créneau. 4. Elle reçoit une confirmation par e-mail.</w:t>
      </w:r>
    </w:p>
    <w:p>
      <w:pPr>
        <w:spacing w:after="120" w:line="300"/>
      </w:pPr>
      <w:r>
        <w:t xml:space="preserve"/>
      </w: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6. Les contenus</w:t>
      </w:r>
    </w:p>
    <w:p>
      <w:pPr>
        <w:spacing w:after="120" w:line="300"/>
      </w:pPr>
      <w:r>
        <w:rPr>
          <w:i/>
          <w:iCs/>
          <w:color w:val="6B6B6B"/>
        </w:rPr>
        <w:t xml:space="preserve">Les contenus sont souvent ce qui retarde un projet : dites qui fournit quoi, et ce qui est déjà prêt.</w:t>
      </w:r>
    </w:p>
    <w:tbl>
      <w:tblPr>
        <w:tblW w:type="dxa" w:w="9412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</w:tblPr>
      <w:tblGrid>
        <w:gridCol w:w="4117"/>
        <w:gridCol w:w="3529"/>
        <w:gridCol w:w="1766"/>
      </w:tblGrid>
      <w:tr>
        <w:trPr>
          <w:tblHeader/>
        </w:trPr>
        <w:tc>
          <w:tcPr>
            <w:tcW w:type="dxa" w:w="4117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Contenu</w:t>
            </w:r>
          </w:p>
        </w:tc>
        <w:tc>
          <w:tcPr>
            <w:tcW w:type="dxa" w:w="3529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Qui le fournit</w:t>
            </w:r>
          </w:p>
        </w:tc>
        <w:tc>
          <w:tcPr>
            <w:tcW w:type="dxa" w:w="1766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Prêt ?</w:t>
            </w:r>
          </w:p>
        </w:tc>
      </w:tr>
      <w:tr>
        <w:tc>
          <w:tcPr>
            <w:tcW w:type="dxa" w:w="411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Exemple : textes des pages</w:t>
            </w:r>
          </w:p>
        </w:tc>
        <w:tc>
          <w:tcPr>
            <w:tcW w:type="dxa" w:w="352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À rédiger par le prestataire</w:t>
            </w:r>
          </w:p>
        </w:tc>
        <w:tc>
          <w:tcPr>
            <w:tcW w:type="dxa" w:w="176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Non</w:t>
            </w:r>
          </w:p>
        </w:tc>
      </w:tr>
      <w:tr>
        <w:tc>
          <w:tcPr>
            <w:tcW w:type="dxa" w:w="411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Exemple : photos</w:t>
            </w:r>
          </w:p>
        </w:tc>
        <w:tc>
          <w:tcPr>
            <w:tcW w:type="dxa" w:w="352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Fournies par l'entreprise</w:t>
            </w:r>
          </w:p>
        </w:tc>
        <w:tc>
          <w:tcPr>
            <w:tcW w:type="dxa" w:w="176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Oui</w:t>
            </w:r>
          </w:p>
        </w:tc>
      </w:tr>
      <w:tr>
        <w:tc>
          <w:tcPr>
            <w:tcW w:type="dxa" w:w="411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52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176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1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52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176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1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529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1766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 w:line="300"/>
      </w:pPr>
      <w:r>
        <w:rPr>
          <w:i/>
          <w:iCs/>
          <w:color w:val="6B6B6B"/>
        </w:rPr>
        <w:t xml:space="preserve">Nombre de pages (site) ou d'écrans (application) envisagés, si vous le savez :</w:t>
      </w: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7. Le design et l'identité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J'ai déjà un logo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J'ai une charte graphique (couleurs, typographies)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Tout est à créer</w:t>
      </w:r>
    </w:p>
    <w:p>
      <w:pPr>
        <w:spacing w:after="120" w:line="300"/>
      </w:pPr>
      <w:r>
        <w:rPr>
          <w:i/>
          <w:iCs/>
          <w:color w:val="6B6B6B"/>
        </w:rPr>
        <w:t xml:space="preserve">Trois sites ou applications que vous aimez, et pourquoi (liens) :</w:t>
      </w:r>
    </w:p>
    <w:p>
      <w:pPr>
        <w:spacing w:after="120" w:line="300"/>
      </w:pPr>
      <w:r>
        <w:rPr>
          <w:i/>
          <w:iCs/>
          <w:color w:val="6B6B6B"/>
        </w:rPr>
        <w:t xml:space="preserve">Ce que vous ne voulez surtout pas :</w:t>
      </w: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8. Les contraintes techniques</w:t>
      </w:r>
    </w:p>
    <w:p>
      <w:pPr>
        <w:spacing w:after="120" w:line="300"/>
      </w:pPr>
      <w:r>
        <w:rPr>
          <w:b/>
          <w:bCs/>
        </w:rPr>
        <w:t xml:space="preserve">Supports visés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Site internet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Application iOS (iPhone)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Application Android</w:t>
      </w:r>
    </w:p>
    <w:p>
      <w:pPr>
        <w:spacing w:after="120" w:before="200"/>
      </w:pPr>
      <w:r>
        <w:rPr>
          <w:b/>
          <w:bCs/>
        </w:rPr>
        <w:t xml:space="preserve">Outils à connecter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Paiement en ligne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Agenda ou prise de rendez-vous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Newsletter ou outil d'e-mailing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Logiciel de gestion, CRM ou facturation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Autre :</w:t>
      </w:r>
    </w:p>
    <w:p>
      <w:pPr>
        <w:spacing w:after="120" w:before="200"/>
      </w:pPr>
      <w:r>
        <w:rPr>
          <w:b/>
          <w:bCs/>
        </w:rPr>
        <w:t xml:space="preserve">Comptes et accès (idéalement au nom de votre entreprise)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Nom de domaine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Hébergement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Compte Apple Developer (pour publier sur l'App Store)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Compte Google Play Console (pour publier sur Google Play)</w:t>
      </w:r>
    </w:p>
    <w:p>
      <w:pPr>
        <w:spacing w:after="120" w:line="300"/>
      </w:pPr>
      <w:r>
        <w:rPr>
          <w:i/>
          <w:iCs/>
          <w:color w:val="6B6B6B"/>
        </w:rPr>
        <w:t xml:space="preserve">Données personnelles collectées (comptes, santé, paiements…) et contraintes particulières :</w:t>
      </w: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9. Le budget et le calendrier</w:t>
      </w:r>
    </w:p>
    <w:p>
      <w:pPr>
        <w:spacing w:after="120" w:line="300"/>
      </w:pPr>
      <w:r>
        <w:rPr>
          <w:i/>
          <w:iCs/>
          <w:color w:val="6B6B6B"/>
        </w:rPr>
        <w:t xml:space="preserve">Indiquer une fourchette de budget n'affaiblit pas votre position : c'est ce qui permet de proposer la bonne solution, au lieu de la plus chère.</w:t>
      </w:r>
    </w:p>
    <w:tbl>
      <w:tblPr>
        <w:tblW w:type="dxa" w:w="9412"/>
        <w:tblBorders>
          <w:top w:val="single" w:color="D9D4CC" w:sz="4"/>
          <w:left w:val="single" w:color="D9D4CC" w:sz="4"/>
          <w:bottom w:val="single" w:color="D9D4CC" w:sz="4"/>
          <w:right w:val="single" w:color="D9D4CC" w:sz="4"/>
          <w:insideH w:val="single" w:color="D9D4CC" w:sz="4"/>
          <w:insideV w:val="single" w:color="D9D4CC" w:sz="4"/>
        </w:tblBorders>
      </w:tblPr>
      <w:tblGrid>
        <w:gridCol w:w="3137"/>
        <w:gridCol w:w="3137"/>
        <w:gridCol w:w="3138"/>
      </w:tblGrid>
      <w:tr>
        <w:trPr>
          <w:tblHeader/>
        </w:trPr>
        <w:tc>
          <w:tcPr>
            <w:tcW w:type="dxa" w:w="3137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Budget envisagé</w:t>
            </w:r>
          </w:p>
        </w:tc>
        <w:tc>
          <w:tcPr>
            <w:tcW w:type="dxa" w:w="3137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Date de lancement souhaitée</w:t>
            </w:r>
          </w:p>
        </w:tc>
        <w:tc>
          <w:tcPr>
            <w:tcW w:type="dxa" w:w="3138"/>
            <w:shd w:fill="F7F5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i w:val="false"/>
                <w:iCs w:val="false"/>
                <w:color w:val="0D0D0D"/>
                <w:sz w:val="20"/>
                <w:szCs w:val="20"/>
              </w:rPr>
              <w:t xml:space="preserve">Échéance impérative ?</w:t>
            </w:r>
          </w:p>
        </w:tc>
      </w:tr>
      <w:tr>
        <w:tc>
          <w:tcPr>
            <w:tcW w:type="dxa" w:w="313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Exemple : 4 000 à 6 000 €</w:t>
            </w:r>
          </w:p>
        </w:tc>
        <w:tc>
          <w:tcPr>
            <w:tcW w:type="dxa" w:w="313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Mars</w:t>
            </w:r>
          </w:p>
        </w:tc>
        <w:tc>
          <w:tcPr>
            <w:tcW w:type="dxa" w:w="3138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/>
                <w:iCs/>
                <w:color w:val="6B6B6B"/>
                <w:sz w:val="20"/>
                <w:szCs w:val="20"/>
              </w:rPr>
              <w:t xml:space="preserve">Oui : salon professionnel le 15 mars</w:t>
            </w:r>
          </w:p>
        </w:tc>
      </w:tr>
      <w:tr>
        <w:tc>
          <w:tcPr>
            <w:tcW w:type="dxa" w:w="313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137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D0D0D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D9D4CC" w:sz="6" w:space="6"/>
        </w:pBdr>
        <w:spacing w:after="160" w:before="360"/>
      </w:pPr>
      <w:r>
        <w:t xml:space="preserve">10. Après le lancement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Je souhaite un suivi (mises à jour, corrections, petites évolutions)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Je veux pouvoir modifier certains contenus moi-même</w:t>
      </w:r>
    </w:p>
    <w:p>
      <w:pPr>
        <w:spacing w:after="80" w:line="290"/>
      </w:pPr>
      <w:r>
        <w:rPr>
          <w:color w:val="A68A3C"/>
        </w:rPr>
        <w:t xml:space="preserve">☐  </w:t>
      </w:r>
      <w:r>
        <w:t xml:space="preserve">Le code source et les comptes doivent m'appartenir</w:t>
      </w:r>
    </w:p>
    <w:p>
      <w:pPr>
        <w:spacing w:after="120" w:line="300"/>
      </w:pPr>
      <w:r>
        <w:rPr>
          <w:i/>
          <w:iCs/>
          <w:color w:val="6B6B6B"/>
        </w:rPr>
        <w:t xml:space="preserve">Évolutions déjà envisagées pour la suite :</w:t>
      </w:r>
    </w:p>
    <w:p>
      <w:pPr>
        <w:pBdr>
          <w:top w:val="single" w:color="A68A3C" w:sz="6" w:space="12"/>
        </w:pBdr>
        <w:spacing w:after="120" w:before="600"/>
      </w:pPr>
      <w:r>
        <w:rPr>
          <w:b/>
          <w:bCs/>
        </w:rPr>
        <w:t xml:space="preserve">Besoin d'aide pour le compléter ?</w:t>
      </w:r>
    </w:p>
    <w:p>
      <w:pPr>
        <w:spacing w:after="120" w:line="300"/>
      </w:pPr>
      <w:r>
        <w:t xml:space="preserve">Le premier échange de 30 minutes est offert : on cadre ensemble votre projet, et vous repartez avec un périmètre clair, que nous travaillions ensemble ou non.</w:t>
      </w:r>
    </w:p>
    <w:p>
      <w:pPr>
        <w:spacing w:after="120" w:line="300"/>
      </w:pPr>
      <w:r>
        <w:rPr>
          <w:b/>
          <w:bCs/>
          <w:color w:val="A68A3C"/>
        </w:rPr>
        <w:t xml:space="preserve">Réserver un créneau : www.shebuildsapps.fr/contact</w:t>
      </w:r>
    </w:p>
    <w:sectPr>
      <w:footerReference w:type="default" r:id="rId6"/>
      <w:pgSz w:w="11906" w:h="16838" w:orient="portrait"/>
      <w:pgMar w:top="1247" w:right="1247" w:bottom="1247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2"/>
      </w:tabs>
    </w:pPr>
    <w:r>
      <w:rPr>
        <w:color w:val="6B6B6B"/>
        <w:sz w:val="16"/>
        <w:szCs w:val="16"/>
      </w:rPr>
      <w:t xml:space="preserve">Modèle gratuit · She Builds Apps · shebuildsapps.fr</w:t>
    </w:r>
    <w:r>
      <w:rPr>
        <w:color w:val="6B6B6B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  <w:rPr>
        <w:color w:val="A68A3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D0D0D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Georgia" w:cs="Georgia" w:eastAsia="Georgia" w:hAnsi="Georgia"/>
      <w:color w:val="0D0D0D"/>
      <w:sz w:val="64"/>
      <w:szCs w:val="64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color w:val="0D0D0D"/>
      <w:sz w:val="32"/>
      <w:szCs w:val="3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cahier des charges : site internet ou application mobile</dc:title>
  <dc:creator>Sophie Malka · She Builds Apps</dc:creator>
  <dc:description>Modèle gratuit proposé par She Builds Apps (shebuildsapps.fr)</dc:description>
  <cp:lastModifiedBy>Un-named</cp:lastModifiedBy>
  <cp:revision>1</cp:revision>
  <dcterms:created xsi:type="dcterms:W3CDTF">2026-10-09T18:57:42.513Z</dcterms:created>
  <dcterms:modified xsi:type="dcterms:W3CDTF">2026-10-09T18:57:42.513Z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